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C34" w:rsidRPr="00D91C34" w:rsidRDefault="00D91C34" w:rsidP="00D91C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1C3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МУНИЦИАЛЬНОЕ КАЗЕННОЕ ОБЩЕОБРАЗОВАТЕЛЬНОЕ УЧРЕЖДЕНИЕ АРХАНГЕЛЬСКАЯ СРЕДНЯЯ ОБЩЕОБРАЗОВАТЕЛЬНАЯ ШКОЛА</w:t>
      </w:r>
    </w:p>
    <w:p w:rsidR="00D91C34" w:rsidRPr="00D91C34" w:rsidRDefault="00D91C34" w:rsidP="00D91C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59"/>
        <w:gridCol w:w="3172"/>
        <w:gridCol w:w="3240"/>
      </w:tblGrid>
      <w:tr w:rsidR="00457F53" w:rsidRPr="00FD6CEA" w:rsidTr="00D86A7D">
        <w:tc>
          <w:tcPr>
            <w:tcW w:w="3379" w:type="dxa"/>
          </w:tcPr>
          <w:p w:rsidR="00457F53" w:rsidRPr="00FD6CEA" w:rsidRDefault="00457F53" w:rsidP="00D86A7D">
            <w:pPr>
              <w:pStyle w:val="10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Рассмотрено на заседании методического</w:t>
            </w:r>
            <w:r>
              <w:rPr>
                <w:rFonts w:ascii="Times New Roman" w:hAnsi="Times New Roman"/>
              </w:rPr>
              <w:t xml:space="preserve"> совета</w:t>
            </w:r>
          </w:p>
          <w:p w:rsidR="00457F53" w:rsidRDefault="00457F53" w:rsidP="00D86A7D">
            <w:pPr>
              <w:pStyle w:val="10"/>
              <w:rPr>
                <w:rFonts w:ascii="Times New Roman" w:hAnsi="Times New Roman"/>
              </w:rPr>
            </w:pPr>
          </w:p>
          <w:p w:rsidR="00457F53" w:rsidRPr="00FD6CEA" w:rsidRDefault="00457F53" w:rsidP="00D86A7D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</w:t>
            </w:r>
          </w:p>
          <w:p w:rsidR="00457F53" w:rsidRDefault="00457F53" w:rsidP="00D86A7D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29.08. 2019 г</w:t>
            </w:r>
          </w:p>
          <w:p w:rsidR="00457F53" w:rsidRDefault="00457F53" w:rsidP="00D86A7D">
            <w:pPr>
              <w:pStyle w:val="10"/>
              <w:rPr>
                <w:rFonts w:ascii="Times New Roman" w:hAnsi="Times New Roman"/>
              </w:rPr>
            </w:pPr>
          </w:p>
          <w:p w:rsidR="00457F53" w:rsidRPr="00FD6CEA" w:rsidRDefault="00457F53" w:rsidP="00D86A7D">
            <w:pPr>
              <w:pStyle w:val="10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457F53" w:rsidRPr="00FD6CEA" w:rsidRDefault="00457F53" w:rsidP="00D86A7D">
            <w:pPr>
              <w:pStyle w:val="10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«Принято педагогическим советом школы»</w:t>
            </w:r>
          </w:p>
          <w:p w:rsidR="00457F53" w:rsidRDefault="00457F53" w:rsidP="00D86A7D">
            <w:pPr>
              <w:pStyle w:val="10"/>
              <w:rPr>
                <w:rFonts w:ascii="Times New Roman" w:hAnsi="Times New Roman"/>
              </w:rPr>
            </w:pPr>
          </w:p>
          <w:p w:rsidR="00457F53" w:rsidRPr="00FD6CEA" w:rsidRDefault="00457F53" w:rsidP="00D86A7D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2</w:t>
            </w:r>
          </w:p>
          <w:p w:rsidR="00457F53" w:rsidRPr="00FD6CEA" w:rsidRDefault="00457F53" w:rsidP="00D86A7D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29.08. 2019 г</w:t>
            </w:r>
          </w:p>
        </w:tc>
        <w:tc>
          <w:tcPr>
            <w:tcW w:w="3379" w:type="dxa"/>
          </w:tcPr>
          <w:p w:rsidR="00457F53" w:rsidRPr="00FD6CEA" w:rsidRDefault="00457F53" w:rsidP="00D86A7D">
            <w:pPr>
              <w:pStyle w:val="10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«Утверждаю»</w:t>
            </w:r>
          </w:p>
          <w:p w:rsidR="00457F53" w:rsidRPr="00FD6CEA" w:rsidRDefault="00457F53" w:rsidP="00D86A7D">
            <w:pPr>
              <w:pStyle w:val="10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 xml:space="preserve">Директор школы </w:t>
            </w:r>
          </w:p>
          <w:p w:rsidR="00457F53" w:rsidRPr="00FD6CEA" w:rsidRDefault="00457F53" w:rsidP="00D86A7D">
            <w:pPr>
              <w:pStyle w:val="10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_________/Л.И.Зуева/</w:t>
            </w:r>
          </w:p>
          <w:p w:rsidR="00457F53" w:rsidRDefault="00457F53" w:rsidP="00D86A7D">
            <w:pPr>
              <w:pStyle w:val="10"/>
              <w:rPr>
                <w:rFonts w:ascii="Times New Roman" w:hAnsi="Times New Roman"/>
              </w:rPr>
            </w:pPr>
          </w:p>
          <w:p w:rsidR="00457F53" w:rsidRPr="00FD6CEA" w:rsidRDefault="00457F53" w:rsidP="00D86A7D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136</w:t>
            </w:r>
          </w:p>
          <w:p w:rsidR="00457F53" w:rsidRPr="00FD6CEA" w:rsidRDefault="00457F53" w:rsidP="00D86A7D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30.08. 2019 г.</w:t>
            </w:r>
          </w:p>
        </w:tc>
      </w:tr>
    </w:tbl>
    <w:p w:rsidR="00D91C34" w:rsidRPr="00D91C34" w:rsidRDefault="00D91C34" w:rsidP="00D91C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1C34" w:rsidRPr="00D91C34" w:rsidRDefault="00D91C34" w:rsidP="00D91C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1C34" w:rsidRPr="00D91C34" w:rsidRDefault="00D91C34" w:rsidP="00D91C3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1C34" w:rsidRPr="00D91C34" w:rsidRDefault="00D91C34" w:rsidP="00D91C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1C34" w:rsidRPr="00D91C34" w:rsidRDefault="00D91C34" w:rsidP="00D91C3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1C34" w:rsidRPr="00D91C34" w:rsidRDefault="00D91C34" w:rsidP="00D91C3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1C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D91C34" w:rsidRPr="00D91C34" w:rsidRDefault="00D91C34" w:rsidP="00D91C3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1C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учебного предмета </w:t>
      </w:r>
    </w:p>
    <w:p w:rsidR="00D91C34" w:rsidRPr="00D91C34" w:rsidRDefault="00D91C34" w:rsidP="00D91C3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1C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«Геометрия»</w:t>
      </w:r>
    </w:p>
    <w:p w:rsidR="00D91C34" w:rsidRPr="00D91C34" w:rsidRDefault="00D91C34" w:rsidP="00D91C3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1C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D91C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класса</w:t>
      </w:r>
    </w:p>
    <w:p w:rsidR="00D91C34" w:rsidRPr="00D91C34" w:rsidRDefault="00D91C34" w:rsidP="00D91C3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1C34" w:rsidRPr="00D91C34" w:rsidRDefault="00D91C34" w:rsidP="00D91C3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1C34" w:rsidRPr="00D91C34" w:rsidRDefault="00D91C34" w:rsidP="00D91C3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1C34" w:rsidRPr="00D91C34" w:rsidRDefault="00D91C34" w:rsidP="00D91C3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1C34" w:rsidRPr="00D91C34" w:rsidRDefault="00D91C34" w:rsidP="00D91C3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1C34" w:rsidRPr="00D91C34" w:rsidRDefault="00D91C34" w:rsidP="00D91C3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1C34" w:rsidRPr="00D91C34" w:rsidRDefault="00D91C34" w:rsidP="00D91C3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1C34" w:rsidRPr="00D91C34" w:rsidRDefault="00D91C34" w:rsidP="00D91C3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1C34" w:rsidRPr="00D91C34" w:rsidRDefault="00D91C34" w:rsidP="00D91C3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1C34" w:rsidRPr="00D91C34" w:rsidRDefault="00D91C34" w:rsidP="00D91C3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1C34" w:rsidRPr="00D91C34" w:rsidRDefault="00D91C34" w:rsidP="00D91C3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1C34" w:rsidRPr="00D91C34" w:rsidRDefault="00D91C34" w:rsidP="00D91C3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91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Составитель: учитель </w:t>
      </w:r>
      <w:r w:rsidRPr="00D91C3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математики</w:t>
      </w:r>
    </w:p>
    <w:p w:rsidR="00D91C34" w:rsidRPr="00D91C34" w:rsidRDefault="00D91C34" w:rsidP="00D91C3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i/>
          <w:iCs/>
          <w:color w:val="0000F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высшей </w:t>
      </w:r>
      <w:r w:rsidRPr="00D91C3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квалификационной категории</w:t>
      </w:r>
    </w:p>
    <w:p w:rsidR="00D91C34" w:rsidRPr="00D91C34" w:rsidRDefault="009942F3" w:rsidP="00D91C3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</w:t>
      </w:r>
      <w:proofErr w:type="spellStart"/>
      <w:r w:rsidR="00D91C34" w:rsidRPr="00D91C34">
        <w:rPr>
          <w:rFonts w:ascii="Times New Roman" w:eastAsia="Times New Roman" w:hAnsi="Times New Roman" w:cs="Times New Roman"/>
          <w:sz w:val="24"/>
          <w:szCs w:val="24"/>
          <w:lang w:eastAsia="ru-RU"/>
        </w:rPr>
        <w:t>Лысикова</w:t>
      </w:r>
      <w:proofErr w:type="spellEnd"/>
      <w:r w:rsidR="00D91C34" w:rsidRPr="00D91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Надежда Викторовна</w:t>
      </w:r>
    </w:p>
    <w:p w:rsidR="00D91C34" w:rsidRPr="00D91C34" w:rsidRDefault="00D91C34" w:rsidP="00D91C3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1C34" w:rsidRPr="00D91C34" w:rsidRDefault="00D91C34" w:rsidP="00D91C3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1C34" w:rsidRPr="00D91C34" w:rsidRDefault="00D91C34" w:rsidP="00D91C3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1C34" w:rsidRPr="00D91C34" w:rsidRDefault="00D91C34" w:rsidP="00D91C3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1C34" w:rsidRPr="00D91C34" w:rsidRDefault="00D91C34" w:rsidP="00D91C3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1C34" w:rsidRPr="00D91C34" w:rsidRDefault="00D91C34" w:rsidP="00D91C3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1C34" w:rsidRPr="00D91C34" w:rsidRDefault="00D91C34" w:rsidP="00D91C3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1C34" w:rsidRPr="00D91C34" w:rsidRDefault="00D91C34" w:rsidP="00D91C3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1C34" w:rsidRPr="00D91C34" w:rsidRDefault="00D91C34" w:rsidP="00D91C3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1C34" w:rsidRPr="00D91C34" w:rsidRDefault="00D91C34" w:rsidP="00D91C3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1C34" w:rsidRPr="00D91C34" w:rsidRDefault="00D91C34" w:rsidP="00D91C3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1C34" w:rsidRPr="00D91C34" w:rsidRDefault="00D91C34" w:rsidP="00D91C3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1C34" w:rsidRPr="00D91C34" w:rsidRDefault="00D91C34" w:rsidP="00D91C3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1C34" w:rsidRPr="00D91C34" w:rsidRDefault="00D91C34" w:rsidP="00D91C3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1C34" w:rsidRPr="00D91C34" w:rsidRDefault="00D91C34" w:rsidP="00D91C3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1C34" w:rsidRPr="00D91C34" w:rsidRDefault="00D91C34" w:rsidP="00D91C3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1C34" w:rsidRPr="00D91C34" w:rsidRDefault="00D91C34" w:rsidP="00D91C3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1C34" w:rsidRPr="00D91C34" w:rsidRDefault="00D91C34" w:rsidP="00D91C3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1C34" w:rsidRPr="00D91C34" w:rsidRDefault="00D91C34" w:rsidP="00D91C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1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с. Архангельское</w:t>
      </w:r>
      <w:r w:rsidR="009942F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91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D91C34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91C34" w:rsidRPr="00D91C34" w:rsidRDefault="00D91C34" w:rsidP="00D91C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C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D91C34" w:rsidRPr="00D91C34" w:rsidRDefault="00D91C34" w:rsidP="00D91C34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91C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Количество недельных часов - 2</w:t>
      </w:r>
    </w:p>
    <w:p w:rsidR="00D91C34" w:rsidRPr="00D91C34" w:rsidRDefault="00D91C34" w:rsidP="00D91C34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91C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Количество часов в год  - 70</w:t>
      </w:r>
    </w:p>
    <w:p w:rsidR="00D91C34" w:rsidRPr="00D91C34" w:rsidRDefault="00D91C34" w:rsidP="00D91C34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91C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Уровень рабочей программы  - базовый</w:t>
      </w:r>
    </w:p>
    <w:p w:rsidR="00D91C34" w:rsidRPr="00D91C34" w:rsidRDefault="00D91C34" w:rsidP="00D91C34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91C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Нормативные правовые документы, на основании которых разработана рабочая программа:</w:t>
      </w:r>
    </w:p>
    <w:p w:rsidR="00D91C34" w:rsidRPr="00D91C34" w:rsidRDefault="00D91C34" w:rsidP="00D91C34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</w:t>
      </w:r>
      <w:proofErr w:type="spellStart"/>
      <w:r w:rsidRPr="00D91C3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D91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17 декабря 2010 г. №1897 «Об утверждении федерального государственного стандарта основного общего образования»</w:t>
      </w:r>
    </w:p>
    <w:p w:rsidR="00746F1E" w:rsidRPr="00746F1E" w:rsidRDefault="00D91C34" w:rsidP="00D91C34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 </w:t>
      </w:r>
      <w:proofErr w:type="gramStart"/>
      <w:r w:rsidRPr="00D91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D91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ред. Приказов </w:t>
      </w:r>
      <w:proofErr w:type="spellStart"/>
      <w:r w:rsidRPr="00D91C3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D91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20.08.2008 №241, от 30.08.2010 №889, от 03.06.2011 №1994, от 01.02.2012 №74)</w:t>
      </w:r>
    </w:p>
    <w:p w:rsidR="00D91C34" w:rsidRPr="00746F1E" w:rsidRDefault="00746F1E" w:rsidP="00746F1E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</w:t>
      </w:r>
      <w:proofErr w:type="spellStart"/>
      <w:r w:rsidRPr="00746F1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Минпросвещения</w:t>
      </w:r>
      <w:proofErr w:type="spellEnd"/>
      <w:r w:rsidRPr="00746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№345 от 28 декабря 2018 г.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</w:t>
      </w:r>
      <w:r w:rsidR="00D91C34" w:rsidRPr="00746F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91C34" w:rsidRPr="00746F1E" w:rsidRDefault="00D91C34" w:rsidP="00D91C34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46F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Письмо </w:t>
      </w:r>
      <w:proofErr w:type="spellStart"/>
      <w:r w:rsidRPr="00746F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Минобрнауки</w:t>
      </w:r>
      <w:proofErr w:type="spellEnd"/>
      <w:r w:rsidRPr="00746F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России от 28 октября 2015 г. №08-1786  «О рабочих программах учебных предметов»</w:t>
      </w:r>
    </w:p>
    <w:p w:rsidR="00D91C34" w:rsidRPr="00746F1E" w:rsidRDefault="00D91C34" w:rsidP="00D91C34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46F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Приказ </w:t>
      </w:r>
      <w:proofErr w:type="spellStart"/>
      <w:r w:rsidRPr="00746F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Минобрнауки</w:t>
      </w:r>
      <w:proofErr w:type="spellEnd"/>
      <w:r w:rsidRPr="00746F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России от 9 июня 2016 года №699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D91C34" w:rsidRPr="00D91C34" w:rsidRDefault="00D91C34" w:rsidP="00D91C34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C3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Департамента образования, науки и молодёжной политики Воронежской области №840 от 30.08.2013г. «О внесение изменения в Приказ №760 от 27.07.2012 г. «Об утверждении  регионального базисного учебного плана и примерных учебных планов для образовательных учреждений Воронежской области, реализующих государственные образовательные стандарты начального общего, основного общего и среднего (полного) общего образования»</w:t>
      </w:r>
    </w:p>
    <w:p w:rsidR="00D91C34" w:rsidRPr="00D91C34" w:rsidRDefault="00D91C34" w:rsidP="00D91C34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Письмо </w:t>
      </w:r>
      <w:proofErr w:type="spellStart"/>
      <w:r w:rsidRPr="00D91C3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ДОНиМП</w:t>
      </w:r>
      <w:proofErr w:type="spellEnd"/>
      <w:r w:rsidRPr="00D91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№80-11/7256 от 02.08.2018 года «О направлении разъяснений по применению ФГОС ООО»</w:t>
      </w:r>
    </w:p>
    <w:p w:rsidR="00D91C34" w:rsidRPr="00D91C34" w:rsidRDefault="00D91C34" w:rsidP="00D91C34">
      <w:pPr>
        <w:widowControl w:val="0"/>
        <w:suppressAutoHyphens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91C34" w:rsidRPr="00D91C34" w:rsidRDefault="00D91C34" w:rsidP="00D91C34">
      <w:pPr>
        <w:widowControl w:val="0"/>
        <w:suppressAutoHyphens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D91C34" w:rsidRPr="00D91C34" w:rsidRDefault="00D91C34" w:rsidP="00D91C3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1C34" w:rsidRPr="00D91C34" w:rsidRDefault="00D91C34" w:rsidP="00746F1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91C3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Учебно-методический комплект</w:t>
      </w:r>
    </w:p>
    <w:p w:rsidR="00D91C34" w:rsidRPr="00D91C34" w:rsidRDefault="00D91C34" w:rsidP="00D91C3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2032"/>
        <w:gridCol w:w="1772"/>
        <w:gridCol w:w="2201"/>
        <w:gridCol w:w="2197"/>
        <w:gridCol w:w="1369"/>
      </w:tblGrid>
      <w:tr w:rsidR="00D91C34" w:rsidRPr="00D91C34" w:rsidTr="00512CC7">
        <w:tc>
          <w:tcPr>
            <w:tcW w:w="1914" w:type="dxa"/>
          </w:tcPr>
          <w:p w:rsidR="00D91C34" w:rsidRPr="00D91C34" w:rsidRDefault="00D91C34" w:rsidP="00D91C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</w:tcPr>
          <w:p w:rsidR="00D91C34" w:rsidRPr="00D91C34" w:rsidRDefault="00D91C34" w:rsidP="00D91C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автор</w:t>
            </w:r>
          </w:p>
        </w:tc>
        <w:tc>
          <w:tcPr>
            <w:tcW w:w="1914" w:type="dxa"/>
          </w:tcPr>
          <w:p w:rsidR="00D91C34" w:rsidRPr="00D91C34" w:rsidRDefault="00D91C34" w:rsidP="00D91C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</w:t>
            </w:r>
          </w:p>
        </w:tc>
        <w:tc>
          <w:tcPr>
            <w:tcW w:w="1914" w:type="dxa"/>
          </w:tcPr>
          <w:p w:rsidR="00D91C34" w:rsidRPr="00D91C34" w:rsidRDefault="00D91C34" w:rsidP="00D91C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издательство</w:t>
            </w:r>
          </w:p>
        </w:tc>
        <w:tc>
          <w:tcPr>
            <w:tcW w:w="1915" w:type="dxa"/>
          </w:tcPr>
          <w:p w:rsidR="00D91C34" w:rsidRPr="00D91C34" w:rsidRDefault="00D91C34" w:rsidP="00D91C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</w:p>
        </w:tc>
      </w:tr>
      <w:tr w:rsidR="00D91C34" w:rsidRPr="00D91C34" w:rsidTr="00512CC7">
        <w:tc>
          <w:tcPr>
            <w:tcW w:w="1914" w:type="dxa"/>
          </w:tcPr>
          <w:p w:rsidR="00D91C34" w:rsidRPr="00D91C34" w:rsidRDefault="00D91C34" w:rsidP="00D91C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учебник</w:t>
            </w:r>
          </w:p>
        </w:tc>
        <w:tc>
          <w:tcPr>
            <w:tcW w:w="1914" w:type="dxa"/>
          </w:tcPr>
          <w:p w:rsidR="00D91C34" w:rsidRPr="00D91C34" w:rsidRDefault="00D91C34" w:rsidP="00D91C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А.Г. </w:t>
            </w:r>
            <w:proofErr w:type="gramStart"/>
            <w:r w:rsidRPr="00D91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Мерзляк</w:t>
            </w:r>
            <w:proofErr w:type="gramEnd"/>
            <w:r w:rsidRPr="00D91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D91C34" w:rsidRPr="00D91C34" w:rsidRDefault="00D91C34" w:rsidP="00D91C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В.Б. Полонский, М.С. Якир</w:t>
            </w:r>
          </w:p>
        </w:tc>
        <w:tc>
          <w:tcPr>
            <w:tcW w:w="1914" w:type="dxa"/>
          </w:tcPr>
          <w:p w:rsidR="00D91C34" w:rsidRPr="00D91C34" w:rsidRDefault="00D91C34" w:rsidP="00D91C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Геометрия</w:t>
            </w:r>
          </w:p>
          <w:p w:rsidR="00D91C34" w:rsidRPr="00D91C34" w:rsidRDefault="00746F1E" w:rsidP="00D91C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1A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D91C34" w:rsidRPr="00D91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класс </w:t>
            </w:r>
          </w:p>
          <w:p w:rsidR="00D91C34" w:rsidRPr="00D91C34" w:rsidRDefault="00D91C34" w:rsidP="00D91C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Учебник для учащихся общеобразова</w:t>
            </w:r>
            <w:r w:rsidRPr="00D91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тельных учреждений</w:t>
            </w:r>
          </w:p>
        </w:tc>
        <w:tc>
          <w:tcPr>
            <w:tcW w:w="1914" w:type="dxa"/>
          </w:tcPr>
          <w:p w:rsidR="00D91C34" w:rsidRPr="00D91C34" w:rsidRDefault="00D91C34" w:rsidP="00D91C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Москва</w:t>
            </w:r>
          </w:p>
          <w:p w:rsidR="00D91C34" w:rsidRPr="00D91C34" w:rsidRDefault="00D91C34" w:rsidP="00D91C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91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Вентана-Граф</w:t>
            </w:r>
            <w:proofErr w:type="spellEnd"/>
          </w:p>
        </w:tc>
        <w:tc>
          <w:tcPr>
            <w:tcW w:w="1915" w:type="dxa"/>
          </w:tcPr>
          <w:p w:rsidR="00D91C34" w:rsidRPr="00D91C34" w:rsidRDefault="00746F1E" w:rsidP="00D91C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1A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</w:t>
            </w:r>
          </w:p>
        </w:tc>
      </w:tr>
      <w:tr w:rsidR="00D91C34" w:rsidRPr="00D91C34" w:rsidTr="00512CC7">
        <w:tc>
          <w:tcPr>
            <w:tcW w:w="1914" w:type="dxa"/>
          </w:tcPr>
          <w:p w:rsidR="00D91C34" w:rsidRPr="00D91C34" w:rsidRDefault="00746F1E" w:rsidP="00D91C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1A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Дидактические материалы</w:t>
            </w:r>
          </w:p>
        </w:tc>
        <w:tc>
          <w:tcPr>
            <w:tcW w:w="1914" w:type="dxa"/>
          </w:tcPr>
          <w:p w:rsidR="00D91C34" w:rsidRPr="00D91C34" w:rsidRDefault="00D91C34" w:rsidP="00D91C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А.Г. </w:t>
            </w:r>
            <w:proofErr w:type="gramStart"/>
            <w:r w:rsidRPr="00D91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Мерзляк</w:t>
            </w:r>
            <w:proofErr w:type="gramEnd"/>
            <w:r w:rsidRPr="00D91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D91C34" w:rsidRPr="00D91C34" w:rsidRDefault="00D91C34" w:rsidP="00D91C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В.Б. Полонский, М.С. Якир</w:t>
            </w:r>
          </w:p>
        </w:tc>
        <w:tc>
          <w:tcPr>
            <w:tcW w:w="1914" w:type="dxa"/>
          </w:tcPr>
          <w:p w:rsidR="00D91C34" w:rsidRPr="00D91C34" w:rsidRDefault="00D91C34" w:rsidP="00D91C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Геометрия</w:t>
            </w:r>
          </w:p>
          <w:p w:rsidR="00D91C34" w:rsidRPr="00D91C34" w:rsidRDefault="00D91C34" w:rsidP="00D91C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класс Дидактические материалы  сборник задач и контрольных работ</w:t>
            </w:r>
          </w:p>
        </w:tc>
        <w:tc>
          <w:tcPr>
            <w:tcW w:w="1914" w:type="dxa"/>
          </w:tcPr>
          <w:p w:rsidR="00D91C34" w:rsidRPr="00D91C34" w:rsidRDefault="00D91C34" w:rsidP="00D91C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Москва</w:t>
            </w:r>
          </w:p>
          <w:p w:rsidR="00D91C34" w:rsidRPr="00D91C34" w:rsidRDefault="00D91C34" w:rsidP="00D91C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91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Вентана-Граф</w:t>
            </w:r>
            <w:proofErr w:type="spellEnd"/>
          </w:p>
        </w:tc>
        <w:tc>
          <w:tcPr>
            <w:tcW w:w="1915" w:type="dxa"/>
          </w:tcPr>
          <w:p w:rsidR="00D91C34" w:rsidRPr="00D91C34" w:rsidRDefault="00D91C34" w:rsidP="00D91C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746F1E" w:rsidRPr="00BA1A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746F1E" w:rsidRPr="00BA1AEF" w:rsidTr="00512CC7">
        <w:tc>
          <w:tcPr>
            <w:tcW w:w="1914" w:type="dxa"/>
          </w:tcPr>
          <w:p w:rsidR="00746F1E" w:rsidRPr="00BA1AEF" w:rsidRDefault="00BA1AEF" w:rsidP="00D91C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1A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Рабочая программа</w:t>
            </w:r>
          </w:p>
        </w:tc>
        <w:tc>
          <w:tcPr>
            <w:tcW w:w="1914" w:type="dxa"/>
          </w:tcPr>
          <w:p w:rsidR="00746F1E" w:rsidRPr="00BA1AEF" w:rsidRDefault="00BA1AEF" w:rsidP="00D91C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1A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А.Г. </w:t>
            </w:r>
            <w:proofErr w:type="gramStart"/>
            <w:r w:rsidRPr="00BA1A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Мерзляк</w:t>
            </w:r>
            <w:proofErr w:type="gramEnd"/>
            <w:r w:rsidRPr="00BA1A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В.Б. Полонский, М.С. Якир, Е.В. Буцко</w:t>
            </w:r>
          </w:p>
        </w:tc>
        <w:tc>
          <w:tcPr>
            <w:tcW w:w="1914" w:type="dxa"/>
          </w:tcPr>
          <w:p w:rsidR="00746F1E" w:rsidRPr="00BA1AEF" w:rsidRDefault="00BA1AEF" w:rsidP="00BA1AEF">
            <w:pPr>
              <w:spacing w:line="0" w:lineRule="atLeast"/>
              <w:ind w:left="320" w:right="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A1A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Авторская программа (Математика: программы: 5–11 классы</w:t>
            </w:r>
            <w:proofErr w:type="gramEnd"/>
          </w:p>
        </w:tc>
        <w:tc>
          <w:tcPr>
            <w:tcW w:w="1914" w:type="dxa"/>
          </w:tcPr>
          <w:p w:rsidR="00746F1E" w:rsidRPr="00BA1AEF" w:rsidRDefault="00BA1AEF" w:rsidP="00D91C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A1A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МоскваВентана-Граф</w:t>
            </w:r>
            <w:proofErr w:type="spellEnd"/>
          </w:p>
        </w:tc>
        <w:tc>
          <w:tcPr>
            <w:tcW w:w="1915" w:type="dxa"/>
          </w:tcPr>
          <w:p w:rsidR="00746F1E" w:rsidRPr="00BA1AEF" w:rsidRDefault="00BA1AEF" w:rsidP="00D91C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1A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2013</w:t>
            </w:r>
          </w:p>
        </w:tc>
      </w:tr>
    </w:tbl>
    <w:p w:rsidR="00D91C34" w:rsidRPr="00D91C34" w:rsidRDefault="00D91C34" w:rsidP="00D91C34">
      <w:pPr>
        <w:keepNext/>
        <w:keepLines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D91C34" w:rsidRDefault="00D91C34" w:rsidP="00D91C34">
      <w:pPr>
        <w:keepNext/>
        <w:keepLines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D91C3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Планируемые результаты освоения предмета (курса)</w:t>
      </w:r>
    </w:p>
    <w:p w:rsidR="00BA1AEF" w:rsidRPr="00BA1AEF" w:rsidRDefault="00BA1AEF" w:rsidP="00BA1AEF">
      <w:pPr>
        <w:shd w:val="clear" w:color="auto" w:fill="FFFFFF"/>
        <w:autoSpaceDE w:val="0"/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курса геометрии по данной программе способствует формированию у учащихся личностных, </w:t>
      </w:r>
      <w:proofErr w:type="spellStart"/>
      <w:r w:rsidRPr="00BA1AE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BA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предметных результатов обучения, соответствующих требованиям федерального государственного стандарта основного общего образования.</w:t>
      </w:r>
    </w:p>
    <w:p w:rsidR="00BA1AEF" w:rsidRPr="00BA1AEF" w:rsidRDefault="00BA1AEF" w:rsidP="00BA1AEF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1A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результаты</w:t>
      </w:r>
      <w:r w:rsidRPr="00BA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BA1AEF" w:rsidRPr="00BA1AEF" w:rsidRDefault="00BA1AEF" w:rsidP="00BA1AEF">
      <w:pPr>
        <w:numPr>
          <w:ilvl w:val="0"/>
          <w:numId w:val="3"/>
        </w:numPr>
        <w:shd w:val="clear" w:color="auto" w:fill="FFFFFF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российской гражданской идентичности: патриотизма, уважения к Отечеству, осознания вклада отечественных учёных в развитие мировой науки;</w:t>
      </w:r>
    </w:p>
    <w:p w:rsidR="00BA1AEF" w:rsidRPr="00BA1AEF" w:rsidRDefault="00BA1AEF" w:rsidP="00BA1AEF">
      <w:pPr>
        <w:numPr>
          <w:ilvl w:val="0"/>
          <w:numId w:val="3"/>
        </w:numPr>
        <w:shd w:val="clear" w:color="auto" w:fill="FFFFFF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ответственное отношение к учению, готовность и способность </w:t>
      </w:r>
      <w:proofErr w:type="gramStart"/>
      <w:r w:rsidRPr="00BA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BA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саморазвитию и самообразованию на основе мотивации к обучению и познанию; </w:t>
      </w:r>
    </w:p>
    <w:p w:rsidR="00BA1AEF" w:rsidRPr="00BA1AEF" w:rsidRDefault="00BA1AEF" w:rsidP="00BA1AEF">
      <w:pPr>
        <w:numPr>
          <w:ilvl w:val="0"/>
          <w:numId w:val="3"/>
        </w:numPr>
        <w:shd w:val="clear" w:color="auto" w:fill="FFFFFF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интересов, а также на основе формирования </w:t>
      </w:r>
      <w:r w:rsidRPr="00BA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уважительного отношения к труду, развитие опыта участия в социально значимом труде;</w:t>
      </w:r>
    </w:p>
    <w:p w:rsidR="00BA1AEF" w:rsidRPr="00BA1AEF" w:rsidRDefault="00BA1AEF" w:rsidP="00BA1AEF">
      <w:pPr>
        <w:numPr>
          <w:ilvl w:val="0"/>
          <w:numId w:val="3"/>
        </w:numPr>
        <w:shd w:val="clear" w:color="auto" w:fill="FFFFFF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контролировать процесс и результат учебной и математической деятельности;</w:t>
      </w:r>
    </w:p>
    <w:p w:rsidR="00BA1AEF" w:rsidRPr="00BA1AEF" w:rsidRDefault="00BA1AEF" w:rsidP="00BA1AEF">
      <w:pPr>
        <w:numPr>
          <w:ilvl w:val="0"/>
          <w:numId w:val="3"/>
        </w:numPr>
        <w:shd w:val="clear" w:color="auto" w:fill="FFFFFF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критичность мышления, инициатива, находчивость, активность при решении математических задач.</w:t>
      </w:r>
    </w:p>
    <w:p w:rsidR="00BA1AEF" w:rsidRPr="00BA1AEF" w:rsidRDefault="00BA1AEF" w:rsidP="00BA1AE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A1A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BA1A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результаты</w:t>
      </w:r>
      <w:r w:rsidRPr="00BA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BA1AEF" w:rsidRPr="00BA1AEF" w:rsidRDefault="00BA1AEF" w:rsidP="00BA1AEF">
      <w:pPr>
        <w:numPr>
          <w:ilvl w:val="0"/>
          <w:numId w:val="4"/>
        </w:numPr>
        <w:shd w:val="clear" w:color="auto" w:fill="FFFFFF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самостоятельно определять цели своего обучения, ставить и формулировать для себя новые задачи в учёбе, развивать мотивы и интересы своей познавательной деятельности;</w:t>
      </w:r>
    </w:p>
    <w:p w:rsidR="00BA1AEF" w:rsidRPr="00BA1AEF" w:rsidRDefault="00BA1AEF" w:rsidP="00BA1AEF">
      <w:pPr>
        <w:numPr>
          <w:ilvl w:val="0"/>
          <w:numId w:val="4"/>
        </w:numPr>
        <w:shd w:val="clear" w:color="auto" w:fill="FFFFFF"/>
        <w:spacing w:after="0" w:line="240" w:lineRule="auto"/>
        <w:ind w:left="10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соотносить свои действия с планируемыми результатами,</w:t>
      </w:r>
    </w:p>
    <w:p w:rsidR="00BA1AEF" w:rsidRPr="00BA1AEF" w:rsidRDefault="00BA1AEF" w:rsidP="00BA1A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контроль своей деятельности в процессе достижения</w:t>
      </w:r>
    </w:p>
    <w:p w:rsidR="00BA1AEF" w:rsidRPr="00BA1AEF" w:rsidRDefault="00BA1AEF" w:rsidP="00BA1A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результата, определять способы действий в рамках предложенных условий и требований, корректировать свои действия в соответствии с </w:t>
      </w:r>
      <w:proofErr w:type="gramStart"/>
      <w:r w:rsidRPr="00BA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изменяющейся</w:t>
      </w:r>
      <w:proofErr w:type="gramEnd"/>
    </w:p>
    <w:p w:rsidR="00BA1AEF" w:rsidRPr="00BA1AEF" w:rsidRDefault="00BA1AEF" w:rsidP="00BA1A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ситуацией;</w:t>
      </w:r>
    </w:p>
    <w:p w:rsidR="00BA1AEF" w:rsidRPr="00BA1AEF" w:rsidRDefault="00BA1AEF" w:rsidP="00BA1AEF">
      <w:pPr>
        <w:numPr>
          <w:ilvl w:val="0"/>
          <w:numId w:val="5"/>
        </w:numPr>
        <w:shd w:val="clear" w:color="auto" w:fill="FFFFFF"/>
        <w:spacing w:after="0" w:line="240" w:lineRule="auto"/>
        <w:ind w:left="10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определять понятия, создавать обобщения, устанавливать</w:t>
      </w:r>
    </w:p>
    <w:p w:rsidR="00BA1AEF" w:rsidRPr="00BA1AEF" w:rsidRDefault="00BA1AEF" w:rsidP="00BA1A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аналогии, классифицировать, самостоятельно выбирать основания и</w:t>
      </w:r>
    </w:p>
    <w:p w:rsidR="00BA1AEF" w:rsidRPr="00BA1AEF" w:rsidRDefault="00BA1AEF" w:rsidP="00BA1A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критерии для классификации;</w:t>
      </w:r>
    </w:p>
    <w:p w:rsidR="00BA1AEF" w:rsidRPr="00BA1AEF" w:rsidRDefault="00BA1AEF" w:rsidP="00BA1AEF">
      <w:pPr>
        <w:numPr>
          <w:ilvl w:val="0"/>
          <w:numId w:val="6"/>
        </w:numPr>
        <w:shd w:val="clear" w:color="auto" w:fill="FFFFFF"/>
        <w:spacing w:after="0" w:line="240" w:lineRule="auto"/>
        <w:ind w:left="10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умение устанавливать причинно-следственные связи, строить </w:t>
      </w:r>
      <w:proofErr w:type="gramStart"/>
      <w:r w:rsidRPr="00BA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логическое рассуждение</w:t>
      </w:r>
      <w:proofErr w:type="gramEnd"/>
      <w:r w:rsidRPr="00BA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умозаключение (индуктивное, дедуктивное и по аналогии) и делать выводы;</w:t>
      </w:r>
    </w:p>
    <w:p w:rsidR="00BA1AEF" w:rsidRPr="00BA1AEF" w:rsidRDefault="00BA1AEF" w:rsidP="00BA1AEF">
      <w:pPr>
        <w:numPr>
          <w:ilvl w:val="0"/>
          <w:numId w:val="6"/>
        </w:numPr>
        <w:shd w:val="clear" w:color="auto" w:fill="FFFFFF"/>
        <w:spacing w:after="0" w:line="240" w:lineRule="auto"/>
        <w:ind w:left="10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иллюстрировать изученные понятия и свойства фигур, опровергать неверные утверждения;</w:t>
      </w:r>
    </w:p>
    <w:p w:rsidR="00BA1AEF" w:rsidRPr="00BA1AEF" w:rsidRDefault="00BA1AEF" w:rsidP="00BA1AEF">
      <w:pPr>
        <w:numPr>
          <w:ilvl w:val="0"/>
          <w:numId w:val="6"/>
        </w:numPr>
        <w:shd w:val="clear" w:color="auto" w:fill="FFFFFF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компетентность в области использования информационно-коммуникационных технологий;</w:t>
      </w:r>
    </w:p>
    <w:p w:rsidR="00BA1AEF" w:rsidRPr="00BA1AEF" w:rsidRDefault="00BA1AEF" w:rsidP="00BA1AEF">
      <w:pPr>
        <w:numPr>
          <w:ilvl w:val="0"/>
          <w:numId w:val="6"/>
        </w:numPr>
        <w:shd w:val="clear" w:color="auto" w:fill="FFFFFF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первоначальные представления об идеях и о методах математики как об универсальном языке науки и технике, о средстве моделирования явлений и процессов;</w:t>
      </w:r>
    </w:p>
    <w:p w:rsidR="00BA1AEF" w:rsidRPr="00BA1AEF" w:rsidRDefault="00BA1AEF" w:rsidP="00BA1AEF">
      <w:pPr>
        <w:numPr>
          <w:ilvl w:val="0"/>
          <w:numId w:val="6"/>
        </w:numPr>
        <w:shd w:val="clear" w:color="auto" w:fill="FFFFFF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BA1AEF" w:rsidRPr="00BA1AEF" w:rsidRDefault="00BA1AEF" w:rsidP="00BA1AEF">
      <w:pPr>
        <w:numPr>
          <w:ilvl w:val="0"/>
          <w:numId w:val="6"/>
        </w:numPr>
        <w:shd w:val="clear" w:color="auto" w:fill="FFFFFF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находить в различных источниках информацию, необходимую для решения математических проблем, и представлять её в понятной форме, принимать решение в условиях неполной или избыточной, точной или вероятностной информации;</w:t>
      </w:r>
    </w:p>
    <w:p w:rsidR="00BA1AEF" w:rsidRPr="00BA1AEF" w:rsidRDefault="00BA1AEF" w:rsidP="00BA1AEF">
      <w:pPr>
        <w:numPr>
          <w:ilvl w:val="0"/>
          <w:numId w:val="6"/>
        </w:numPr>
        <w:shd w:val="clear" w:color="auto" w:fill="FFFFFF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понимать и использовать математические средства наглядности (графики, таблицы, схемы и др.) для иллюстрации, интерпретации, аргументации.</w:t>
      </w:r>
    </w:p>
    <w:p w:rsidR="00BA1AEF" w:rsidRPr="00BA1AEF" w:rsidRDefault="00BA1AEF" w:rsidP="00BA1AEF">
      <w:pPr>
        <w:numPr>
          <w:ilvl w:val="0"/>
          <w:numId w:val="6"/>
        </w:numPr>
        <w:shd w:val="clear" w:color="auto" w:fill="FFFFFF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выдвигать гипотезы при решении задачи понимать необходимость их проверки;</w:t>
      </w:r>
    </w:p>
    <w:p w:rsidR="00BA1AEF" w:rsidRPr="00BA1AEF" w:rsidRDefault="00BA1AEF" w:rsidP="00BA1AEF">
      <w:pPr>
        <w:numPr>
          <w:ilvl w:val="0"/>
          <w:numId w:val="6"/>
        </w:numPr>
        <w:shd w:val="clear" w:color="auto" w:fill="FFFFFF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понимание сущности алгоритмических предписаний и умение действовать в соответствии с предложенным алгоритмом.</w:t>
      </w:r>
    </w:p>
    <w:p w:rsidR="00BA1AEF" w:rsidRPr="00BA1AEF" w:rsidRDefault="00BA1AEF" w:rsidP="00BA1AE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1A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 результаты:</w:t>
      </w:r>
    </w:p>
    <w:p w:rsidR="00BA1AEF" w:rsidRPr="00BA1AEF" w:rsidRDefault="00BA1AEF" w:rsidP="00BA1AE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осознание значения геометрии для повседневной жизни человека;</w:t>
      </w:r>
    </w:p>
    <w:p w:rsidR="00BA1AEF" w:rsidRPr="00BA1AEF" w:rsidRDefault="00BA1AEF" w:rsidP="00BA1AE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представление о геометрии как сфере математической деятельности, об этапах её развития, о её значимости для развития цивилизации;</w:t>
      </w:r>
    </w:p>
    <w:p w:rsidR="00BA1AEF" w:rsidRPr="00BA1AEF" w:rsidRDefault="00BA1AEF" w:rsidP="00BA1AE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3) 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обоснования;</w:t>
      </w:r>
    </w:p>
    <w:p w:rsidR="00BA1AEF" w:rsidRPr="00BA1AEF" w:rsidRDefault="00BA1AEF" w:rsidP="00BA1AE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владение базовым понятийным аппаратом по основным разделам содержания;</w:t>
      </w:r>
    </w:p>
    <w:p w:rsidR="00BA1AEF" w:rsidRPr="00BA1AEF" w:rsidRDefault="00BA1AEF" w:rsidP="00BA1AE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систематические знания о фигурах и их свойствах;</w:t>
      </w:r>
    </w:p>
    <w:p w:rsidR="00BA1AEF" w:rsidRPr="00BA1AEF" w:rsidRDefault="00BA1AEF" w:rsidP="00BA1AE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практически значимые геометрические умения и навыки, умение применять их к решению геометрических и негеометрических задач, а именно:</w:t>
      </w:r>
    </w:p>
    <w:p w:rsidR="00BA1AEF" w:rsidRPr="00BA1AEF" w:rsidRDefault="00BA1AEF" w:rsidP="00BA1AEF">
      <w:pPr>
        <w:numPr>
          <w:ilvl w:val="0"/>
          <w:numId w:val="7"/>
        </w:num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изображать фигуры на плоскости;</w:t>
      </w:r>
    </w:p>
    <w:p w:rsidR="00BA1AEF" w:rsidRPr="00BA1AEF" w:rsidRDefault="00BA1AEF" w:rsidP="00BA1AEF">
      <w:pPr>
        <w:numPr>
          <w:ilvl w:val="0"/>
          <w:numId w:val="7"/>
        </w:num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геометрический язык для описания предметов окружающего мира;</w:t>
      </w:r>
    </w:p>
    <w:p w:rsidR="00BA1AEF" w:rsidRPr="00BA1AEF" w:rsidRDefault="00BA1AEF" w:rsidP="00BA1AEF">
      <w:pPr>
        <w:numPr>
          <w:ilvl w:val="0"/>
          <w:numId w:val="7"/>
        </w:num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измерять длины отрезков, величины углов, вычислять площади фигур;</w:t>
      </w:r>
    </w:p>
    <w:p w:rsidR="00BA1AEF" w:rsidRPr="00BA1AEF" w:rsidRDefault="00BA1AEF" w:rsidP="00BA1AEF">
      <w:pPr>
        <w:numPr>
          <w:ilvl w:val="0"/>
          <w:numId w:val="7"/>
        </w:num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 и изображать равные, симметричные и подобные фигуры;</w:t>
      </w:r>
    </w:p>
    <w:p w:rsidR="00BA1AEF" w:rsidRPr="00BA1AEF" w:rsidRDefault="00BA1AEF" w:rsidP="00BA1AEF">
      <w:pPr>
        <w:numPr>
          <w:ilvl w:val="0"/>
          <w:numId w:val="7"/>
        </w:num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построения геометрических фигур с помощью циркуля и линейки;</w:t>
      </w:r>
    </w:p>
    <w:p w:rsidR="00BA1AEF" w:rsidRPr="00BA1AEF" w:rsidRDefault="00BA1AEF" w:rsidP="00BA1AEF">
      <w:pPr>
        <w:numPr>
          <w:ilvl w:val="0"/>
          <w:numId w:val="7"/>
        </w:num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читать и использовать информацию, представленную на чертежах, схемах;</w:t>
      </w:r>
    </w:p>
    <w:p w:rsidR="00BA1AEF" w:rsidRPr="00BA1AEF" w:rsidRDefault="00BA1AEF" w:rsidP="00BA1AEF">
      <w:pPr>
        <w:numPr>
          <w:ilvl w:val="0"/>
          <w:numId w:val="7"/>
        </w:num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 практические расчёты.</w:t>
      </w:r>
    </w:p>
    <w:p w:rsidR="00BA1AEF" w:rsidRPr="00D91C34" w:rsidRDefault="00BA1AEF" w:rsidP="00D91C34">
      <w:pPr>
        <w:keepNext/>
        <w:keepLines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BA1AEF" w:rsidRPr="00BA1AEF" w:rsidRDefault="00BA1AEF" w:rsidP="00BA1AEF">
      <w:pPr>
        <w:keepNext/>
        <w:keepLines/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1A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учебного предмета (курса)</w:t>
      </w:r>
    </w:p>
    <w:p w:rsidR="00BA1AEF" w:rsidRPr="00BA1AEF" w:rsidRDefault="00BA1AEF" w:rsidP="00BA1AEF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1A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Четырехугольники (22 часа).</w:t>
      </w:r>
    </w:p>
    <w:p w:rsidR="00BA1AEF" w:rsidRPr="00BA1AEF" w:rsidRDefault="00BA1AEF" w:rsidP="00BA1AEF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Четырехугольники и его элементы. Параллелограмм. Свойства параллелограмма. Признаки параллелограмма. Прямоугольник. Ромб. Квадрат. Средняя линия треугольника. Трапеция. Центральные и вписанные углы. Описанные и вписанные  четырехугольники.</w:t>
      </w:r>
    </w:p>
    <w:p w:rsidR="00BA1AEF" w:rsidRPr="00BA1AEF" w:rsidRDefault="00BA1AEF" w:rsidP="00BA1AEF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1A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Подобие треугольников (16 часов).</w:t>
      </w:r>
    </w:p>
    <w:p w:rsidR="00BA1AEF" w:rsidRPr="00BA1AEF" w:rsidRDefault="00BA1AEF" w:rsidP="00BA1AEF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Теорема Фалеса. Теорема о пропорциональных отрезках. Подобные треугольники. Первый признак подобия треугольников. Второй и третий признаки подобия треугольников.</w:t>
      </w:r>
    </w:p>
    <w:p w:rsidR="00BA1AEF" w:rsidRPr="00BA1AEF" w:rsidRDefault="00BA1AEF" w:rsidP="00BA1AEF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1A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 прямоугольных треугольников (14 часов).</w:t>
      </w:r>
    </w:p>
    <w:p w:rsidR="00BA1AEF" w:rsidRPr="00BA1AEF" w:rsidRDefault="00BA1AEF" w:rsidP="00BA1AEF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Метрические соотношения в прямоугольном треугольнике. Теорема Пифагора. Тригонометрические функции острого угла прямоугольного треугольника. Решение прямоугольных треугольников.</w:t>
      </w:r>
    </w:p>
    <w:p w:rsidR="00BA1AEF" w:rsidRPr="00BA1AEF" w:rsidRDefault="00BA1AEF" w:rsidP="00BA1AEF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1A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Многоугольники. Площадь многоугольника (10 часов).</w:t>
      </w:r>
    </w:p>
    <w:p w:rsidR="00BA1AEF" w:rsidRPr="00BA1AEF" w:rsidRDefault="00BA1AEF" w:rsidP="00BA1AEF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Многоугольники. Понятие площади многоугольника. Площадь прямоугольника. Площадь параллелограмма. Площадь треугольника. Площадь трапеции.</w:t>
      </w:r>
    </w:p>
    <w:p w:rsidR="00BA1AEF" w:rsidRPr="00BA1AEF" w:rsidRDefault="00BA1AEF" w:rsidP="00BA1AEF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1A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Повторение и систематизация учебного материала (8 часов).</w:t>
      </w:r>
    </w:p>
    <w:p w:rsidR="00BA1AEF" w:rsidRPr="00BA1AEF" w:rsidRDefault="00BA1AEF" w:rsidP="00BA1AEF">
      <w:pPr>
        <w:keepNext/>
        <w:keepLines/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 w:line="240" w:lineRule="auto"/>
        <w:ind w:left="360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D96474" w:rsidRDefault="00D96474"/>
    <w:p w:rsidR="00BA1AEF" w:rsidRPr="00BA1AEF" w:rsidRDefault="00BA1AEF" w:rsidP="00BA1AEF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1AEF" w:rsidRPr="00BA1AEF" w:rsidRDefault="00BA1AEF" w:rsidP="00BA1AEF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F53" w:rsidRDefault="00457F53" w:rsidP="00BA1AEF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F53" w:rsidRDefault="00457F53" w:rsidP="00BA1AEF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457F53" w:rsidSect="005868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97D01"/>
    <w:multiLevelType w:val="multilevel"/>
    <w:tmpl w:val="B2981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392009B"/>
    <w:multiLevelType w:val="multilevel"/>
    <w:tmpl w:val="B768A9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C853D2"/>
    <w:multiLevelType w:val="hybridMultilevel"/>
    <w:tmpl w:val="A9525D10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6233DD0"/>
    <w:multiLevelType w:val="multilevel"/>
    <w:tmpl w:val="2968C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7407A29"/>
    <w:multiLevelType w:val="multilevel"/>
    <w:tmpl w:val="804C7FA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87A7A29"/>
    <w:multiLevelType w:val="multilevel"/>
    <w:tmpl w:val="940C2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2416EA7"/>
    <w:multiLevelType w:val="hybridMultilevel"/>
    <w:tmpl w:val="7F8A40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D91C34"/>
    <w:rsid w:val="00457F53"/>
    <w:rsid w:val="00586850"/>
    <w:rsid w:val="00746F1E"/>
    <w:rsid w:val="009942F3"/>
    <w:rsid w:val="00BA1AEF"/>
    <w:rsid w:val="00BA4D85"/>
    <w:rsid w:val="00D91C34"/>
    <w:rsid w:val="00D964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8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1C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46F1E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BA1A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Без интервала1"/>
    <w:link w:val="NoSpacingChar"/>
    <w:rsid w:val="00457F5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basedOn w:val="a0"/>
    <w:link w:val="10"/>
    <w:locked/>
    <w:rsid w:val="00457F53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1C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46F1E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BA1A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1210</Words>
  <Characters>6902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</dc:creator>
  <cp:lastModifiedBy>Галина Ухина</cp:lastModifiedBy>
  <cp:revision>3</cp:revision>
  <cp:lastPrinted>2019-09-17T05:53:00Z</cp:lastPrinted>
  <dcterms:created xsi:type="dcterms:W3CDTF">2019-09-16T17:31:00Z</dcterms:created>
  <dcterms:modified xsi:type="dcterms:W3CDTF">2019-09-20T07:45:00Z</dcterms:modified>
</cp:coreProperties>
</file>